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A5D0" w14:textId="1774213F" w:rsidR="00730D32" w:rsidRPr="00926FA1" w:rsidRDefault="00926FA1" w:rsidP="00926F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26FA1">
        <w:rPr>
          <w:rFonts w:ascii="TH Sarabun New" w:hAnsi="TH Sarabun New" w:cs="TH Sarabun New"/>
          <w:b/>
          <w:bCs/>
          <w:sz w:val="32"/>
          <w:szCs w:val="32"/>
          <w:cs/>
        </w:rPr>
        <w:t>บทสรุปผู้บริหาร</w:t>
      </w:r>
    </w:p>
    <w:p w14:paraId="5D2C2CC0" w14:textId="283E2F19" w:rsidR="00926FA1" w:rsidRPr="00926FA1" w:rsidRDefault="00926FA1" w:rsidP="00926F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26F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ประกอบ </w:t>
      </w:r>
      <w:r w:rsidRPr="00926FA1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รายงานการประเมินตนเองของสถานศึกษาอาชีวศึกษา</w:t>
      </w:r>
    </w:p>
    <w:p w14:paraId="4AC6B872" w14:textId="745DA46A" w:rsidR="00926FA1" w:rsidRPr="00926FA1" w:rsidRDefault="00926FA1" w:rsidP="00926F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26FA1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วิทยาลัยเกษตรและเทคโนโลยีเพชรบุรี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26FA1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2565</w:t>
      </w:r>
    </w:p>
    <w:p w14:paraId="5A915F33" w14:textId="4852276B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>1. การพัฒนาคุณภาพการศึกษาของสถานศึกษาในรอบปีการศึกษาที่จัดทำรายงานผลการประเมินตนเอง</w:t>
      </w:r>
    </w:p>
    <w:p w14:paraId="15FE1407" w14:textId="45C2F488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  <w:t>1.1 ผลสัมฤทธิ์</w:t>
      </w:r>
    </w:p>
    <w:p w14:paraId="492FB1C0" w14:textId="255CA2D8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  <w:t>1.1.1 ผลผลิต (</w:t>
      </w:r>
      <w:r w:rsidRPr="00926FA1">
        <w:rPr>
          <w:rFonts w:ascii="TH Sarabun New" w:eastAsia="Times New Roman" w:hAnsi="TH Sarabun New" w:cs="TH Sarabun New"/>
          <w:sz w:val="32"/>
          <w:szCs w:val="32"/>
        </w:rPr>
        <w:t>Output)</w:t>
      </w:r>
    </w:p>
    <w:p w14:paraId="4F53049E" w14:textId="18C3BA98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3EE50474" w14:textId="27DA0DF8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1.1.2 ผลลัพธ์ (</w:t>
      </w:r>
      <w:r w:rsidRPr="00926FA1">
        <w:rPr>
          <w:rFonts w:ascii="TH Sarabun New" w:eastAsia="Times New Roman" w:hAnsi="TH Sarabun New" w:cs="TH Sarabun New"/>
          <w:sz w:val="32"/>
          <w:szCs w:val="32"/>
        </w:rPr>
        <w:t>Outcome)</w:t>
      </w:r>
    </w:p>
    <w:p w14:paraId="7356B822" w14:textId="61DFB322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72E8B4EC" w14:textId="5DE80879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1.1.3 ผลสะท้อน (</w:t>
      </w:r>
      <w:r w:rsidRPr="00926FA1">
        <w:rPr>
          <w:rFonts w:ascii="TH Sarabun New" w:eastAsia="Times New Roman" w:hAnsi="TH Sarabun New" w:cs="TH Sarabun New"/>
          <w:sz w:val="32"/>
          <w:szCs w:val="32"/>
        </w:rPr>
        <w:t>Impact)</w:t>
      </w:r>
    </w:p>
    <w:p w14:paraId="299A0418" w14:textId="36964AEC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6471B951" w14:textId="51EEFF5E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  <w:t>1.2 จุดเด่น</w:t>
      </w:r>
    </w:p>
    <w:p w14:paraId="58C799E1" w14:textId="3C6E4B74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79DF54BB" w14:textId="6E5185D7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  <w:t>1.3 จุดที่ควรพัฒนา</w:t>
      </w:r>
    </w:p>
    <w:p w14:paraId="39C0652B" w14:textId="77777777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0AE1BA7C" w14:textId="10BBD355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07C270E4" w14:textId="5A5A0A96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  <w:t>1.4 ข้อเสนอแนะเพื่อการพัฒนา</w:t>
      </w:r>
    </w:p>
    <w:p w14:paraId="5543CB94" w14:textId="381DF52B" w:rsid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70535599" w14:textId="6E472A2E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 w:hint="cs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49717E1E" w14:textId="4B7CA886" w:rsidR="00926FA1" w:rsidRPr="00926FA1" w:rsidRDefault="00926FA1" w:rsidP="00926FA1">
      <w:pPr>
        <w:autoSpaceDE w:val="0"/>
        <w:autoSpaceDN w:val="0"/>
        <w:adjustRightInd w:val="0"/>
        <w:spacing w:before="240"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2. </w:t>
      </w:r>
      <w:r w:rsidRPr="00926FA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การสร้างความเชื่อมั่นให้แก่ผู้มีส่วนเกี่ยวข้องและสถานประกอบการ</w:t>
      </w:r>
    </w:p>
    <w:p w14:paraId="6F83E717" w14:textId="3B2A22A5" w:rsid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11A31309" w14:textId="41CDB47A" w:rsid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0B918C15" w14:textId="1DAEA63E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 w:hint="cs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0859EDC1" w14:textId="77777777" w:rsidR="00926FA1" w:rsidRPr="00926FA1" w:rsidRDefault="00926FA1" w:rsidP="00926FA1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14:paraId="220033F2" w14:textId="32454C7A" w:rsidR="00926FA1" w:rsidRPr="00926FA1" w:rsidRDefault="00926FA1" w:rsidP="00926FA1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3. </w:t>
      </w:r>
      <w:r w:rsidRPr="00926FA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การจัดการศึกษาของสถานศึกษาที่บรรลุเป้าประสงค์ของหน่วยงานต้นสังกัด</w:t>
      </w:r>
    </w:p>
    <w:p w14:paraId="51CBC30D" w14:textId="63817C94" w:rsid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685FE47E" w14:textId="452CA26B" w:rsid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5C5FCB52" w14:textId="049D32B3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 w:hint="cs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79951BFE" w14:textId="77777777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 w:hint="cs"/>
          <w:sz w:val="32"/>
          <w:szCs w:val="32"/>
          <w:u w:val="dotted"/>
        </w:rPr>
      </w:pPr>
    </w:p>
    <w:p w14:paraId="77A6874E" w14:textId="77777777" w:rsidR="00926FA1" w:rsidRDefault="00926FA1" w:rsidP="00926FA1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 w:hint="cs"/>
          <w:color w:val="000000"/>
          <w:sz w:val="32"/>
          <w:szCs w:val="32"/>
        </w:rPr>
      </w:pPr>
    </w:p>
    <w:p w14:paraId="7CD585BB" w14:textId="74046F44" w:rsidR="00926FA1" w:rsidRPr="00926FA1" w:rsidRDefault="00926FA1" w:rsidP="00926FA1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 </w:t>
      </w:r>
      <w:r w:rsidRPr="00926FA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การพัฒนาคุณภาพการศึกษาของสถานศึกษาที่เป็นแบบอย่างที่ดี (</w:t>
      </w:r>
      <w:r w:rsidRPr="00926FA1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Best Practice) </w:t>
      </w:r>
      <w:r w:rsidRPr="00926FA1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ได้แก่</w:t>
      </w:r>
    </w:p>
    <w:p w14:paraId="26111B26" w14:textId="2D59E45B" w:rsidR="00926FA1" w:rsidRPr="00926FA1" w:rsidRDefault="00926FA1" w:rsidP="00926FA1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061048C6" w14:textId="64C85226" w:rsidR="00926FA1" w:rsidRDefault="00926FA1" w:rsidP="00926FA1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4.1 </w:t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ความเป็นมาและความสำคัญ</w:t>
      </w:r>
    </w:p>
    <w:p w14:paraId="11D2A8BC" w14:textId="4AA1C50E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4.2 </w:t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วัตถุประสงค์</w:t>
      </w:r>
    </w:p>
    <w:p w14:paraId="599FDC15" w14:textId="77777777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5A502E64" w14:textId="3498CB9F" w:rsidR="00926FA1" w:rsidRDefault="00926FA1" w:rsidP="00926FA1">
      <w:pPr>
        <w:autoSpaceDE w:val="0"/>
        <w:autoSpaceDN w:val="0"/>
        <w:adjustRightInd w:val="0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4.3 </w:t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กรอบแนวคิด (ถ้ามี)</w:t>
      </w:r>
    </w:p>
    <w:p w14:paraId="74DE29E7" w14:textId="292FF615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4.4 </w:t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วิธีการดำเนินงาน</w:t>
      </w:r>
    </w:p>
    <w:p w14:paraId="6C676F5B" w14:textId="300052D4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4.5 </w:t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ผลการดำเนินงาน</w:t>
      </w:r>
    </w:p>
    <w:p w14:paraId="4A07D717" w14:textId="177668A2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4.6 </w:t>
      </w:r>
      <w:r w:rsidRPr="00AD7FD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ประโยชน์ที่ได้รับ</w:t>
      </w:r>
    </w:p>
    <w:p w14:paraId="02E8CF36" w14:textId="77777777" w:rsidR="00926FA1" w:rsidRPr="00926FA1" w:rsidRDefault="00926FA1" w:rsidP="00926FA1">
      <w:pPr>
        <w:tabs>
          <w:tab w:val="left" w:pos="-426"/>
          <w:tab w:val="left" w:pos="0"/>
        </w:tabs>
        <w:spacing w:after="0" w:line="240" w:lineRule="auto"/>
        <w:ind w:left="-426"/>
        <w:jc w:val="thaiDistribute"/>
        <w:rPr>
          <w:rFonts w:ascii="TH Sarabun New" w:eastAsia="Times New Roman" w:hAnsi="TH Sarabun New" w:cs="TH Sarabun New"/>
          <w:sz w:val="32"/>
          <w:szCs w:val="32"/>
          <w:u w:val="dotted"/>
        </w:rPr>
      </w:pPr>
      <w:r w:rsidRPr="00926FA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Pr="00926FA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6803D6CA" w14:textId="0015AFEF" w:rsidR="00926FA1" w:rsidRPr="00926FA1" w:rsidRDefault="00926FA1" w:rsidP="00926FA1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sectPr w:rsidR="00926FA1" w:rsidRPr="00926FA1" w:rsidSect="00D0355A">
      <w:headerReference w:type="default" r:id="rId4"/>
      <w:pgSz w:w="11909" w:h="16834" w:code="9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76D" w14:textId="77777777" w:rsidR="00926FA1" w:rsidRDefault="00926FA1">
    <w:pPr>
      <w:pStyle w:val="Header"/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A1"/>
    <w:rsid w:val="00294459"/>
    <w:rsid w:val="00730D32"/>
    <w:rsid w:val="00926FA1"/>
    <w:rsid w:val="00D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73B6"/>
  <w15:chartTrackingRefBased/>
  <w15:docId w15:val="{44D6C0C0-9F78-4F32-9915-6083FA85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6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Thanapond Patwong</dc:creator>
  <cp:keywords/>
  <dc:description/>
  <cp:lastModifiedBy>Thanapond Patwong</cp:lastModifiedBy>
  <cp:revision>1</cp:revision>
  <dcterms:created xsi:type="dcterms:W3CDTF">2023-03-08T04:10:00Z</dcterms:created>
  <dcterms:modified xsi:type="dcterms:W3CDTF">2023-03-08T04:30:00Z</dcterms:modified>
</cp:coreProperties>
</file>